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61DE" w14:textId="77777777" w:rsidR="00836705" w:rsidRPr="00F04021" w:rsidRDefault="00836705" w:rsidP="00836705">
      <w:pPr>
        <w:jc w:val="center"/>
        <w:rPr>
          <w:b/>
          <w:sz w:val="32"/>
          <w:szCs w:val="32"/>
          <w:u w:val="single"/>
        </w:rPr>
      </w:pPr>
      <w:r w:rsidRPr="00F04021">
        <w:rPr>
          <w:b/>
          <w:sz w:val="32"/>
          <w:szCs w:val="32"/>
          <w:u w:val="single"/>
        </w:rPr>
        <w:t>One Day Food Diary</w:t>
      </w:r>
    </w:p>
    <w:p w14:paraId="081E5BF1" w14:textId="77777777" w:rsidR="00836705" w:rsidRPr="00FD50B8" w:rsidRDefault="00836705" w:rsidP="00836705">
      <w:pPr>
        <w:jc w:val="both"/>
        <w:rPr>
          <w:rFonts w:ascii="Arial" w:hAnsi="Arial" w:cs="Arial"/>
          <w:sz w:val="21"/>
          <w:szCs w:val="21"/>
        </w:rPr>
      </w:pPr>
      <w:r w:rsidRPr="00FD50B8">
        <w:rPr>
          <w:rFonts w:ascii="Arial" w:hAnsi="Arial" w:cs="Arial"/>
          <w:sz w:val="21"/>
          <w:szCs w:val="21"/>
        </w:rPr>
        <w:t xml:space="preserve">Complete an individual food diary for one day. Make sure to be as detailed as possible, including drinks with every meal. </w:t>
      </w:r>
    </w:p>
    <w:p w14:paraId="0FB9DB4F" w14:textId="77777777" w:rsidR="00836705" w:rsidRPr="00FD50B8" w:rsidRDefault="00836705" w:rsidP="00836705">
      <w:pPr>
        <w:jc w:val="both"/>
        <w:rPr>
          <w:rFonts w:ascii="Arial" w:hAnsi="Arial" w:cs="Arial"/>
          <w:sz w:val="21"/>
          <w:szCs w:val="21"/>
        </w:rPr>
      </w:pPr>
      <w:r w:rsidRPr="00FD50B8">
        <w:rPr>
          <w:rFonts w:ascii="Arial" w:hAnsi="Arial" w:cs="Arial"/>
          <w:sz w:val="21"/>
          <w:szCs w:val="21"/>
        </w:rPr>
        <w:t>To complete the last column on food groups and number of serves, you can look at the websites below or research the individual food product website:</w:t>
      </w:r>
    </w:p>
    <w:p w14:paraId="681F265C" w14:textId="77777777" w:rsidR="00836705" w:rsidRPr="00FD50B8" w:rsidRDefault="00836705" w:rsidP="00836705">
      <w:pPr>
        <w:jc w:val="both"/>
        <w:rPr>
          <w:rFonts w:ascii="Arial" w:hAnsi="Arial" w:cs="Arial"/>
          <w:sz w:val="21"/>
          <w:szCs w:val="21"/>
        </w:rPr>
      </w:pPr>
      <w:hyperlink r:id="rId4" w:history="1">
        <w:r w:rsidRPr="00FD50B8">
          <w:rPr>
            <w:rStyle w:val="Hyperlink"/>
            <w:rFonts w:ascii="Arial" w:hAnsi="Arial" w:cs="Arial"/>
            <w:sz w:val="21"/>
            <w:szCs w:val="21"/>
          </w:rPr>
          <w:t>https://www.eatforhealth.gov.au/food-essentials/how-much-do-we-need-each-day/serve-sizes</w:t>
        </w:r>
      </w:hyperlink>
      <w:r w:rsidRPr="00FD50B8">
        <w:rPr>
          <w:rFonts w:ascii="Arial" w:hAnsi="Arial" w:cs="Arial"/>
          <w:sz w:val="21"/>
          <w:szCs w:val="21"/>
        </w:rPr>
        <w:t xml:space="preserve"> </w:t>
      </w:r>
    </w:p>
    <w:p w14:paraId="0E0F8E43" w14:textId="77777777" w:rsidR="00836705" w:rsidRPr="00FD50B8" w:rsidRDefault="00836705" w:rsidP="00836705">
      <w:pPr>
        <w:jc w:val="both"/>
        <w:rPr>
          <w:rFonts w:ascii="Arial" w:hAnsi="Arial" w:cs="Arial"/>
          <w:sz w:val="21"/>
          <w:szCs w:val="21"/>
        </w:rPr>
      </w:pPr>
      <w:hyperlink r:id="rId5" w:history="1">
        <w:r w:rsidRPr="00FD50B8">
          <w:rPr>
            <w:rStyle w:val="Hyperlink"/>
            <w:rFonts w:ascii="Arial" w:hAnsi="Arial" w:cs="Arial"/>
            <w:sz w:val="21"/>
            <w:szCs w:val="21"/>
          </w:rPr>
          <w:t>https://www.calorieking.com/au/en/foods/</w:t>
        </w:r>
      </w:hyperlink>
      <w:r w:rsidRPr="00FD50B8">
        <w:rPr>
          <w:rFonts w:ascii="Arial" w:hAnsi="Arial" w:cs="Arial"/>
          <w:sz w:val="21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624"/>
        <w:gridCol w:w="2508"/>
        <w:gridCol w:w="2591"/>
      </w:tblGrid>
      <w:tr w:rsidR="00836705" w:rsidRPr="00FD50B8" w14:paraId="29F628D4" w14:textId="77777777" w:rsidTr="008D4C41">
        <w:trPr>
          <w:trHeight w:val="583"/>
        </w:trPr>
        <w:tc>
          <w:tcPr>
            <w:tcW w:w="717" w:type="pct"/>
            <w:shd w:val="clear" w:color="auto" w:fill="auto"/>
          </w:tcPr>
          <w:p w14:paraId="05D156F7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Meal</w:t>
            </w:r>
          </w:p>
        </w:tc>
        <w:tc>
          <w:tcPr>
            <w:tcW w:w="1455" w:type="pct"/>
            <w:shd w:val="clear" w:color="auto" w:fill="auto"/>
          </w:tcPr>
          <w:p w14:paraId="4B02052A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Food items consumed</w:t>
            </w:r>
          </w:p>
        </w:tc>
        <w:tc>
          <w:tcPr>
            <w:tcW w:w="1391" w:type="pct"/>
          </w:tcPr>
          <w:p w14:paraId="278D0862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Weight/portion size of each ingredient</w:t>
            </w:r>
          </w:p>
        </w:tc>
        <w:tc>
          <w:tcPr>
            <w:tcW w:w="1437" w:type="pct"/>
          </w:tcPr>
          <w:p w14:paraId="68874F32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Food group and number of serves</w:t>
            </w:r>
          </w:p>
        </w:tc>
      </w:tr>
      <w:tr w:rsidR="00836705" w:rsidRPr="00FD50B8" w14:paraId="3DD6CB97" w14:textId="77777777" w:rsidTr="008D4C41">
        <w:trPr>
          <w:trHeight w:val="583"/>
        </w:trPr>
        <w:tc>
          <w:tcPr>
            <w:tcW w:w="717" w:type="pct"/>
            <w:shd w:val="clear" w:color="auto" w:fill="auto"/>
          </w:tcPr>
          <w:p w14:paraId="63890390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FD50B8">
              <w:rPr>
                <w:rFonts w:ascii="Arial" w:eastAsia="MS Mincho" w:hAnsi="Arial" w:cs="Arial"/>
                <w:i/>
                <w:sz w:val="18"/>
                <w:szCs w:val="18"/>
              </w:rPr>
              <w:t>EXAMPLE:</w:t>
            </w:r>
          </w:p>
          <w:p w14:paraId="1A5A8E25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FD50B8">
              <w:rPr>
                <w:rFonts w:ascii="Arial" w:eastAsia="MS Mincho" w:hAnsi="Arial" w:cs="Arial"/>
                <w:i/>
                <w:sz w:val="18"/>
                <w:szCs w:val="18"/>
              </w:rPr>
              <w:t>Breakfast</w:t>
            </w:r>
          </w:p>
        </w:tc>
        <w:tc>
          <w:tcPr>
            <w:tcW w:w="1455" w:type="pct"/>
            <w:shd w:val="clear" w:color="auto" w:fill="auto"/>
          </w:tcPr>
          <w:p w14:paraId="1F0BEB53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FD50B8">
              <w:rPr>
                <w:rFonts w:ascii="Arial" w:eastAsia="MS Mincho" w:hAnsi="Arial" w:cs="Arial"/>
                <w:i/>
                <w:sz w:val="18"/>
                <w:szCs w:val="18"/>
              </w:rPr>
              <w:t>Bowl of weet-bix with full cream milk</w:t>
            </w:r>
          </w:p>
        </w:tc>
        <w:tc>
          <w:tcPr>
            <w:tcW w:w="1391" w:type="pct"/>
          </w:tcPr>
          <w:p w14:paraId="274F8660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FD50B8">
              <w:rPr>
                <w:rFonts w:ascii="Arial" w:eastAsia="MS Mincho" w:hAnsi="Arial" w:cs="Arial"/>
                <w:i/>
                <w:sz w:val="18"/>
                <w:szCs w:val="18"/>
              </w:rPr>
              <w:t>2 weet-bix</w:t>
            </w:r>
          </w:p>
          <w:p w14:paraId="30E2E5B2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FD50B8">
              <w:rPr>
                <w:rFonts w:ascii="Arial" w:eastAsia="MS Mincho" w:hAnsi="Arial" w:cs="Arial"/>
                <w:i/>
                <w:sz w:val="18"/>
                <w:szCs w:val="18"/>
              </w:rPr>
              <w:t>½ cup milk</w:t>
            </w:r>
          </w:p>
        </w:tc>
        <w:tc>
          <w:tcPr>
            <w:tcW w:w="1437" w:type="pct"/>
          </w:tcPr>
          <w:p w14:paraId="0B92A8D2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FD50B8">
              <w:rPr>
                <w:rFonts w:ascii="Arial" w:eastAsia="MS Mincho" w:hAnsi="Arial" w:cs="Arial"/>
                <w:i/>
                <w:sz w:val="18"/>
                <w:szCs w:val="18"/>
              </w:rPr>
              <w:t>1 serve grains</w:t>
            </w:r>
          </w:p>
          <w:p w14:paraId="14633AE3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FD50B8">
              <w:rPr>
                <w:rFonts w:ascii="Arial" w:eastAsia="MS Mincho" w:hAnsi="Arial" w:cs="Arial"/>
                <w:i/>
                <w:sz w:val="18"/>
                <w:szCs w:val="18"/>
              </w:rPr>
              <w:t>1 serve dairy</w:t>
            </w:r>
          </w:p>
        </w:tc>
      </w:tr>
      <w:tr w:rsidR="00836705" w:rsidRPr="00FD50B8" w14:paraId="472A6462" w14:textId="77777777" w:rsidTr="008D4C41">
        <w:trPr>
          <w:trHeight w:val="583"/>
        </w:trPr>
        <w:tc>
          <w:tcPr>
            <w:tcW w:w="717" w:type="pct"/>
            <w:shd w:val="clear" w:color="auto" w:fill="auto"/>
          </w:tcPr>
          <w:p w14:paraId="744D3160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Breakfast</w:t>
            </w:r>
          </w:p>
          <w:p w14:paraId="506C21B1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auto"/>
          </w:tcPr>
          <w:p w14:paraId="5F5559D7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i/>
                <w:sz w:val="21"/>
                <w:szCs w:val="21"/>
              </w:rPr>
            </w:pPr>
          </w:p>
        </w:tc>
        <w:tc>
          <w:tcPr>
            <w:tcW w:w="1391" w:type="pct"/>
          </w:tcPr>
          <w:p w14:paraId="68648570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37" w:type="pct"/>
          </w:tcPr>
          <w:p w14:paraId="73600EF3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</w:tr>
      <w:tr w:rsidR="00836705" w:rsidRPr="00FD50B8" w14:paraId="1FDF0A6A" w14:textId="77777777" w:rsidTr="008D4C41">
        <w:trPr>
          <w:trHeight w:val="604"/>
        </w:trPr>
        <w:tc>
          <w:tcPr>
            <w:tcW w:w="717" w:type="pct"/>
            <w:shd w:val="clear" w:color="auto" w:fill="auto"/>
          </w:tcPr>
          <w:p w14:paraId="4059D0DA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Morning Tea</w:t>
            </w:r>
          </w:p>
          <w:p w14:paraId="50AE1F73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auto"/>
          </w:tcPr>
          <w:p w14:paraId="42F959F7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i/>
                <w:sz w:val="21"/>
                <w:szCs w:val="21"/>
              </w:rPr>
            </w:pPr>
          </w:p>
        </w:tc>
        <w:tc>
          <w:tcPr>
            <w:tcW w:w="1391" w:type="pct"/>
          </w:tcPr>
          <w:p w14:paraId="72FD34BD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37" w:type="pct"/>
          </w:tcPr>
          <w:p w14:paraId="76DD38F5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</w:tr>
      <w:tr w:rsidR="00836705" w:rsidRPr="00FD50B8" w14:paraId="2AB5CD72" w14:textId="77777777" w:rsidTr="008D4C41">
        <w:trPr>
          <w:trHeight w:val="583"/>
        </w:trPr>
        <w:tc>
          <w:tcPr>
            <w:tcW w:w="717" w:type="pct"/>
            <w:shd w:val="clear" w:color="auto" w:fill="auto"/>
          </w:tcPr>
          <w:p w14:paraId="4A9F3E47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Lunch</w:t>
            </w:r>
          </w:p>
          <w:p w14:paraId="5A25055B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auto"/>
          </w:tcPr>
          <w:p w14:paraId="594B4C8C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i/>
                <w:sz w:val="21"/>
                <w:szCs w:val="21"/>
              </w:rPr>
            </w:pPr>
          </w:p>
        </w:tc>
        <w:tc>
          <w:tcPr>
            <w:tcW w:w="1391" w:type="pct"/>
          </w:tcPr>
          <w:p w14:paraId="38C4848E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37" w:type="pct"/>
          </w:tcPr>
          <w:p w14:paraId="661E126D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</w:tr>
      <w:tr w:rsidR="00836705" w:rsidRPr="00FD50B8" w14:paraId="74118D7F" w14:textId="77777777" w:rsidTr="008D4C41">
        <w:trPr>
          <w:trHeight w:val="604"/>
        </w:trPr>
        <w:tc>
          <w:tcPr>
            <w:tcW w:w="717" w:type="pct"/>
            <w:shd w:val="clear" w:color="auto" w:fill="auto"/>
          </w:tcPr>
          <w:p w14:paraId="1B974CD5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Afternoon Tea</w:t>
            </w:r>
          </w:p>
          <w:p w14:paraId="166B469F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auto"/>
          </w:tcPr>
          <w:p w14:paraId="2C8100EE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i/>
                <w:sz w:val="21"/>
                <w:szCs w:val="21"/>
              </w:rPr>
            </w:pPr>
          </w:p>
        </w:tc>
        <w:tc>
          <w:tcPr>
            <w:tcW w:w="1391" w:type="pct"/>
          </w:tcPr>
          <w:p w14:paraId="6C0D62A8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37" w:type="pct"/>
          </w:tcPr>
          <w:p w14:paraId="588EA9B6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</w:tr>
      <w:tr w:rsidR="00836705" w:rsidRPr="00FD50B8" w14:paraId="38A379B6" w14:textId="77777777" w:rsidTr="008D4C41">
        <w:trPr>
          <w:trHeight w:val="604"/>
        </w:trPr>
        <w:tc>
          <w:tcPr>
            <w:tcW w:w="717" w:type="pct"/>
            <w:shd w:val="clear" w:color="auto" w:fill="auto"/>
          </w:tcPr>
          <w:p w14:paraId="606E2DEE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Dinner</w:t>
            </w:r>
          </w:p>
          <w:p w14:paraId="7DE4F9C5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auto"/>
          </w:tcPr>
          <w:p w14:paraId="544EF380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i/>
                <w:sz w:val="21"/>
                <w:szCs w:val="21"/>
              </w:rPr>
            </w:pPr>
          </w:p>
        </w:tc>
        <w:tc>
          <w:tcPr>
            <w:tcW w:w="1391" w:type="pct"/>
          </w:tcPr>
          <w:p w14:paraId="73E055EE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37" w:type="pct"/>
          </w:tcPr>
          <w:p w14:paraId="004D82E7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</w:tr>
      <w:tr w:rsidR="00836705" w:rsidRPr="00FD50B8" w14:paraId="015367B6" w14:textId="77777777" w:rsidTr="008D4C41">
        <w:trPr>
          <w:trHeight w:val="604"/>
        </w:trPr>
        <w:tc>
          <w:tcPr>
            <w:tcW w:w="717" w:type="pct"/>
            <w:shd w:val="clear" w:color="auto" w:fill="auto"/>
          </w:tcPr>
          <w:p w14:paraId="728111E2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Extra (eg desserts, snacks)</w:t>
            </w:r>
          </w:p>
          <w:p w14:paraId="5C98005D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55" w:type="pct"/>
            <w:shd w:val="clear" w:color="auto" w:fill="auto"/>
          </w:tcPr>
          <w:p w14:paraId="4E52D3F7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391" w:type="pct"/>
          </w:tcPr>
          <w:p w14:paraId="5A9A7EF3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1437" w:type="pct"/>
          </w:tcPr>
          <w:p w14:paraId="74051068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</w:tr>
      <w:tr w:rsidR="00836705" w:rsidRPr="00FD50B8" w14:paraId="6E22C6C5" w14:textId="77777777" w:rsidTr="008D4C41">
        <w:trPr>
          <w:trHeight w:val="58"/>
        </w:trPr>
        <w:tc>
          <w:tcPr>
            <w:tcW w:w="5000" w:type="pct"/>
            <w:gridSpan w:val="4"/>
            <w:shd w:val="clear" w:color="auto" w:fill="auto"/>
          </w:tcPr>
          <w:p w14:paraId="77BE6364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>N</w:t>
            </w: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 xml:space="preserve">umber of serves </w:t>
            </w:r>
            <w:r>
              <w:rPr>
                <w:rFonts w:ascii="Arial" w:eastAsia="MS Mincho" w:hAnsi="Arial" w:cs="Arial"/>
                <w:b/>
                <w:sz w:val="21"/>
                <w:szCs w:val="21"/>
              </w:rPr>
              <w:t xml:space="preserve">of each food group </w:t>
            </w: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for the day</w:t>
            </w:r>
          </w:p>
          <w:p w14:paraId="5DF7EEF6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  <w:t xml:space="preserve">Grains: </w:t>
            </w:r>
          </w:p>
          <w:p w14:paraId="0B972D82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</w:pPr>
            <w:r w:rsidRPr="00F04021"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  <w:t>Vegetables</w:t>
            </w:r>
            <w:r w:rsidRPr="00FD50B8"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  <w:t>:</w:t>
            </w:r>
          </w:p>
          <w:p w14:paraId="41B99B69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  <w:t>Fruit:</w:t>
            </w:r>
          </w:p>
          <w:p w14:paraId="088BD40E" w14:textId="77777777" w:rsidR="00836705" w:rsidRPr="00F04021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</w:pPr>
            <w:r w:rsidRPr="00F04021"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  <w:t>Meats &amp; alternatives</w:t>
            </w:r>
            <w:r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  <w:t xml:space="preserve"> (protein)</w:t>
            </w:r>
            <w:r w:rsidRPr="00F04021">
              <w:rPr>
                <w:rFonts w:ascii="Arial" w:eastAsia="MS Mincho" w:hAnsi="Arial" w:cs="Arial"/>
                <w:b/>
                <w:sz w:val="21"/>
                <w:szCs w:val="21"/>
                <w:lang w:val="fr-FR"/>
              </w:rPr>
              <w:t>:</w:t>
            </w:r>
          </w:p>
          <w:p w14:paraId="7752C671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>Dairy &amp; alternatives:</w:t>
            </w:r>
          </w:p>
          <w:p w14:paraId="3D93E772" w14:textId="77777777" w:rsidR="00836705" w:rsidRPr="00FD50B8" w:rsidRDefault="00836705" w:rsidP="008D4C41">
            <w:pPr>
              <w:spacing w:line="276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FD50B8">
              <w:rPr>
                <w:rFonts w:ascii="Arial" w:eastAsia="MS Mincho" w:hAnsi="Arial" w:cs="Arial"/>
                <w:b/>
                <w:sz w:val="21"/>
                <w:szCs w:val="21"/>
              </w:rPr>
              <w:t xml:space="preserve">Discretionary choices: </w:t>
            </w:r>
          </w:p>
        </w:tc>
      </w:tr>
    </w:tbl>
    <w:p w14:paraId="6976C589" w14:textId="77777777" w:rsidR="001F13B2" w:rsidRDefault="00836705"/>
    <w:sectPr w:rsidR="001F1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05"/>
    <w:rsid w:val="002B1D25"/>
    <w:rsid w:val="0083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1A005"/>
  <w15:chartTrackingRefBased/>
  <w15:docId w15:val="{3DE5343B-6CF5-E241-8D6A-CECB5060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05"/>
    <w:pPr>
      <w:spacing w:after="160" w:line="259" w:lineRule="auto"/>
    </w:pPr>
    <w:rPr>
      <w:rFonts w:eastAsiaTheme="minorEastAsia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orieking.com/au/en/foods/" TargetMode="External"/><Relationship Id="rId4" Type="http://schemas.openxmlformats.org/officeDocument/2006/relationships/hyperlink" Target="https://www.eatforhealth.gov.au/food-essentials/how-much-do-we-need-each-day/serve-siz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Kaitlyn (knguy125)</dc:creator>
  <cp:keywords/>
  <dc:description/>
  <cp:lastModifiedBy>NGUYEN, Kaitlyn (knguy125)</cp:lastModifiedBy>
  <cp:revision>1</cp:revision>
  <dcterms:created xsi:type="dcterms:W3CDTF">2020-08-10T01:47:00Z</dcterms:created>
  <dcterms:modified xsi:type="dcterms:W3CDTF">2020-08-10T01:47:00Z</dcterms:modified>
</cp:coreProperties>
</file>